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6ABB0B" w14:textId="6C93EA6A" w:rsidR="001B2E9D" w:rsidRPr="004B3E2C" w:rsidRDefault="00921C43" w:rsidP="00921C43">
      <w:pPr>
        <w:jc w:val="center"/>
        <w:rPr>
          <w:b/>
          <w:bCs/>
          <w:u w:val="single"/>
        </w:rPr>
      </w:pPr>
      <w:r w:rsidRPr="004B3E2C">
        <w:rPr>
          <w:b/>
          <w:bCs/>
          <w:u w:val="single"/>
        </w:rPr>
        <w:t>APRIL 6</w:t>
      </w:r>
      <w:r w:rsidRPr="004B3E2C">
        <w:rPr>
          <w:b/>
          <w:bCs/>
          <w:u w:val="single"/>
          <w:vertAlign w:val="superscript"/>
        </w:rPr>
        <w:t>TH</w:t>
      </w:r>
      <w:r w:rsidRPr="004B3E2C">
        <w:rPr>
          <w:b/>
          <w:bCs/>
          <w:u w:val="single"/>
        </w:rPr>
        <w:t>, 2021 SPRING ELECTION RESULTS</w:t>
      </w:r>
    </w:p>
    <w:p w14:paraId="0194E217" w14:textId="47B25051" w:rsidR="00921C43" w:rsidRDefault="00921C43" w:rsidP="00921C43">
      <w:pPr>
        <w:jc w:val="center"/>
      </w:pPr>
    </w:p>
    <w:p w14:paraId="790C5D50" w14:textId="77777777" w:rsidR="00921C43" w:rsidRDefault="00921C43" w:rsidP="00921C43">
      <w:pPr>
        <w:rPr>
          <w:b/>
          <w:bCs/>
        </w:rPr>
      </w:pPr>
      <w:r>
        <w:rPr>
          <w:b/>
          <w:bCs/>
        </w:rPr>
        <w:t>State Superintendent of Public Instruction</w:t>
      </w:r>
    </w:p>
    <w:p w14:paraId="6A64BCF9" w14:textId="77777777" w:rsidR="00921C43" w:rsidRDefault="00921C43" w:rsidP="00921C43">
      <w:r>
        <w:t>Jill Underly 27</w:t>
      </w:r>
    </w:p>
    <w:p w14:paraId="35B2807D" w14:textId="77777777" w:rsidR="00921C43" w:rsidRDefault="00921C43" w:rsidP="00921C43">
      <w:r>
        <w:t>Deborah Kerr 12</w:t>
      </w:r>
    </w:p>
    <w:p w14:paraId="1BF801B2" w14:textId="77777777" w:rsidR="00921C43" w:rsidRDefault="00921C43" w:rsidP="00921C43"/>
    <w:p w14:paraId="1465CBAE" w14:textId="77777777" w:rsidR="00921C43" w:rsidRDefault="00921C43" w:rsidP="00921C43">
      <w:pPr>
        <w:rPr>
          <w:b/>
          <w:bCs/>
        </w:rPr>
      </w:pPr>
      <w:r>
        <w:rPr>
          <w:b/>
          <w:bCs/>
        </w:rPr>
        <w:t>Court of Appeals Judge District 3</w:t>
      </w:r>
    </w:p>
    <w:p w14:paraId="204386AA" w14:textId="77777777" w:rsidR="00921C43" w:rsidRDefault="00921C43" w:rsidP="00921C43">
      <w:r>
        <w:t xml:space="preserve">Rick </w:t>
      </w:r>
      <w:proofErr w:type="spellStart"/>
      <w:r>
        <w:t>Cveykus</w:t>
      </w:r>
      <w:proofErr w:type="spellEnd"/>
      <w:r>
        <w:t xml:space="preserve"> 19</w:t>
      </w:r>
    </w:p>
    <w:p w14:paraId="5991E0ED" w14:textId="77777777" w:rsidR="00921C43" w:rsidRDefault="00921C43" w:rsidP="00921C43">
      <w:r>
        <w:t>Gregory B. Gill, Jr.  16</w:t>
      </w:r>
    </w:p>
    <w:p w14:paraId="4C6ED4A4" w14:textId="77777777" w:rsidR="00921C43" w:rsidRDefault="00921C43" w:rsidP="00921C43">
      <w:pPr>
        <w:rPr>
          <w:b/>
          <w:bCs/>
        </w:rPr>
      </w:pPr>
    </w:p>
    <w:p w14:paraId="52E06AAC" w14:textId="77777777" w:rsidR="00921C43" w:rsidRDefault="00921C43" w:rsidP="00921C43">
      <w:pPr>
        <w:rPr>
          <w:b/>
          <w:bCs/>
        </w:rPr>
      </w:pPr>
      <w:r>
        <w:rPr>
          <w:b/>
          <w:bCs/>
        </w:rPr>
        <w:t>Village of Minong President</w:t>
      </w:r>
    </w:p>
    <w:p w14:paraId="06693330" w14:textId="77777777" w:rsidR="00921C43" w:rsidRDefault="00921C43" w:rsidP="00921C43">
      <w:r>
        <w:t>Larry Lee 39</w:t>
      </w:r>
    </w:p>
    <w:p w14:paraId="0CDD5EBB" w14:textId="77777777" w:rsidR="00921C43" w:rsidRDefault="00921C43" w:rsidP="00921C43">
      <w:r>
        <w:t>Scattering 1</w:t>
      </w:r>
    </w:p>
    <w:p w14:paraId="2387D871" w14:textId="77777777" w:rsidR="00921C43" w:rsidRDefault="00921C43" w:rsidP="00921C43"/>
    <w:p w14:paraId="2D873CD8" w14:textId="77777777" w:rsidR="00921C43" w:rsidRDefault="00921C43" w:rsidP="00921C43">
      <w:pPr>
        <w:rPr>
          <w:b/>
          <w:bCs/>
        </w:rPr>
      </w:pPr>
      <w:r>
        <w:rPr>
          <w:b/>
          <w:bCs/>
        </w:rPr>
        <w:t>Village of Minong Trustee</w:t>
      </w:r>
    </w:p>
    <w:p w14:paraId="3836037C" w14:textId="77777777" w:rsidR="00921C43" w:rsidRDefault="00921C43" w:rsidP="00921C43">
      <w:r>
        <w:t>Registered Write In - Carol Koskovich – 7</w:t>
      </w:r>
    </w:p>
    <w:p w14:paraId="0B307DCC" w14:textId="77777777" w:rsidR="00921C43" w:rsidRDefault="00921C43" w:rsidP="00921C43">
      <w:r>
        <w:t>Casey Haime 31</w:t>
      </w:r>
    </w:p>
    <w:p w14:paraId="5E56B51A" w14:textId="77777777" w:rsidR="00921C43" w:rsidRDefault="00921C43" w:rsidP="00921C43">
      <w:r>
        <w:t>Linda Ellenberger 38</w:t>
      </w:r>
    </w:p>
    <w:p w14:paraId="3F6E96EA" w14:textId="77777777" w:rsidR="00921C43" w:rsidRDefault="00921C43" w:rsidP="00921C43">
      <w:r>
        <w:t>Scattering 8</w:t>
      </w:r>
    </w:p>
    <w:p w14:paraId="10A05B23" w14:textId="77777777" w:rsidR="00921C43" w:rsidRDefault="00921C43" w:rsidP="00921C43"/>
    <w:p w14:paraId="72D5162B" w14:textId="77777777" w:rsidR="00921C43" w:rsidRDefault="00921C43" w:rsidP="00921C43">
      <w:pPr>
        <w:rPr>
          <w:b/>
          <w:bCs/>
        </w:rPr>
      </w:pPr>
      <w:r>
        <w:rPr>
          <w:b/>
          <w:bCs/>
        </w:rPr>
        <w:t>Northwood School District School Board Member – Town of Gordon</w:t>
      </w:r>
    </w:p>
    <w:p w14:paraId="73C06242" w14:textId="77777777" w:rsidR="00921C43" w:rsidRDefault="00921C43" w:rsidP="00921C43">
      <w:r>
        <w:t xml:space="preserve">Craig </w:t>
      </w:r>
      <w:proofErr w:type="spellStart"/>
      <w:r>
        <w:t>Golembiewski</w:t>
      </w:r>
      <w:proofErr w:type="spellEnd"/>
      <w:r>
        <w:t xml:space="preserve"> Jr. 32</w:t>
      </w:r>
    </w:p>
    <w:p w14:paraId="36867AE2" w14:textId="77777777" w:rsidR="00921C43" w:rsidRDefault="00921C43" w:rsidP="00921C43">
      <w:r>
        <w:t>Scattering 1</w:t>
      </w:r>
    </w:p>
    <w:p w14:paraId="60250225" w14:textId="77777777" w:rsidR="00921C43" w:rsidRDefault="00921C43" w:rsidP="00921C43"/>
    <w:p w14:paraId="06D041AD" w14:textId="77777777" w:rsidR="00921C43" w:rsidRDefault="00921C43" w:rsidP="00921C43">
      <w:pPr>
        <w:rPr>
          <w:b/>
          <w:bCs/>
        </w:rPr>
      </w:pPr>
      <w:r>
        <w:rPr>
          <w:b/>
          <w:bCs/>
        </w:rPr>
        <w:t>Northwood School District School Board Member – Town of Minong</w:t>
      </w:r>
    </w:p>
    <w:p w14:paraId="7E744377" w14:textId="77777777" w:rsidR="00921C43" w:rsidRDefault="00921C43" w:rsidP="00921C43">
      <w:r>
        <w:t>Max Ericson Sr. 37</w:t>
      </w:r>
    </w:p>
    <w:p w14:paraId="4D4D2038" w14:textId="77777777" w:rsidR="00921C43" w:rsidRDefault="00921C43" w:rsidP="00921C43">
      <w:r>
        <w:t>Scattering 2</w:t>
      </w:r>
    </w:p>
    <w:p w14:paraId="1EC0039A" w14:textId="77777777" w:rsidR="00921C43" w:rsidRDefault="00921C43" w:rsidP="00921C43">
      <w:pPr>
        <w:jc w:val="center"/>
      </w:pPr>
    </w:p>
    <w:sectPr w:rsidR="00921C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1C43"/>
    <w:rsid w:val="001B2E9D"/>
    <w:rsid w:val="004B3E2C"/>
    <w:rsid w:val="00921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B12A39"/>
  <w15:chartTrackingRefBased/>
  <w15:docId w15:val="{D17B3536-47C6-43D7-9C71-C760BEB9E3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6557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2021-04-09T15:37:00Z</dcterms:created>
  <dcterms:modified xsi:type="dcterms:W3CDTF">2021-04-09T15:39:00Z</dcterms:modified>
</cp:coreProperties>
</file>